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B8" w:rsidRPr="0059374E" w:rsidRDefault="009250B8" w:rsidP="00E8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59374E">
        <w:rPr>
          <w:rFonts w:ascii="Arial" w:hAnsi="Arial" w:cs="Arial"/>
          <w:sz w:val="33"/>
          <w:szCs w:val="33"/>
          <w:lang w:val="ru-RU"/>
        </w:rPr>
        <w:t>Вопросы и Ответы</w:t>
      </w:r>
    </w:p>
    <w:p w:rsidR="009250B8" w:rsidRPr="0059374E" w:rsidRDefault="00340C52" w:rsidP="00E874E1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79.7pt;margin-top:-7.15pt;width:125.85pt;height:22.2pt;z-index:-251658240;visibility:visible" o:allowincell="f">
            <v:imagedata r:id="rId4" o:title=""/>
          </v:shape>
        </w:pict>
      </w:r>
    </w:p>
    <w:p w:rsidR="009250B8" w:rsidRPr="0059374E" w:rsidRDefault="009250B8" w:rsidP="00E8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9374E">
        <w:rPr>
          <w:rFonts w:ascii="Arial" w:hAnsi="Arial" w:cs="Arial"/>
          <w:sz w:val="18"/>
          <w:szCs w:val="18"/>
          <w:lang w:val="ru-RU"/>
        </w:rPr>
        <w:t xml:space="preserve">. 29 Сентября 2017, в </w:t>
      </w:r>
      <w:r>
        <w:rPr>
          <w:rFonts w:ascii="Arial" w:hAnsi="Arial" w:cs="Arial"/>
          <w:sz w:val="18"/>
          <w:szCs w:val="18"/>
          <w:lang w:val="ru-RU"/>
        </w:rPr>
        <w:t>12</w:t>
      </w:r>
      <w:r w:rsidRPr="0059374E">
        <w:rPr>
          <w:rFonts w:ascii="Arial" w:hAnsi="Arial" w:cs="Arial"/>
          <w:sz w:val="18"/>
          <w:szCs w:val="18"/>
          <w:lang w:val="ru-RU"/>
        </w:rPr>
        <w:t>:00</w:t>
      </w:r>
    </w:p>
    <w:p w:rsidR="009250B8" w:rsidRPr="0059374E" w:rsidRDefault="009250B8" w:rsidP="00E874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250B8" w:rsidRPr="0059374E" w:rsidRDefault="009250B8" w:rsidP="00E874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250B8" w:rsidRPr="0059374E" w:rsidRDefault="009250B8" w:rsidP="00E874E1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Елена </w:t>
      </w:r>
      <w:proofErr w:type="spellStart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>Михайлец</w:t>
      </w:r>
      <w:proofErr w:type="spellEnd"/>
      <w:r w:rsidRPr="004F3ADC">
        <w:rPr>
          <w:rFonts w:ascii="Times New Roman" w:hAnsi="Times New Roman"/>
          <w:sz w:val="24"/>
          <w:szCs w:val="24"/>
          <w:lang w:val="ru-RU"/>
        </w:rPr>
        <w:t>,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666666"/>
          <w:sz w:val="24"/>
          <w:szCs w:val="24"/>
          <w:lang w:val="ru-RU"/>
        </w:rPr>
        <w:t>09:56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Добрый день! Запись презентации посмотреть будет возможность?</w: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sz w:val="24"/>
          <w:szCs w:val="24"/>
          <w:lang w:val="ru-RU"/>
        </w:rPr>
      </w:pP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 xml:space="preserve">Ответ: Да, ссылка на </w:t>
      </w:r>
      <w:proofErr w:type="spellStart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вебинар</w:t>
      </w:r>
      <w:proofErr w:type="spellEnd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 xml:space="preserve"> на сайте в разделе «Новости»</w: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27" style="position:absolute;z-index:-251657216" from="-3.1pt,-1.25pt" to="506.35pt,-1.25pt" o:allowincell="f" strokecolor="#ccc"/>
        </w:pic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28" style="position:absolute;z-index:-251656192" from="-3.1pt,-1.25pt" to="506.35pt,-1.25pt" o:allowincell="f" strokecolor="#ccc"/>
        </w:pic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29" style="position:absolute;z-index:-251655168" from="-3.1pt,-1.25pt" to="506.35pt,-1.25pt" o:allowincell="f" strokecolor="#ccc"/>
        </w:pic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Екатерина </w:t>
      </w:r>
      <w:proofErr w:type="spellStart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>Коробейникова</w:t>
      </w:r>
      <w:proofErr w:type="spellEnd"/>
      <w:r w:rsidRPr="004F3ADC">
        <w:rPr>
          <w:rFonts w:ascii="Times New Roman" w:hAnsi="Times New Roman"/>
          <w:sz w:val="24"/>
          <w:szCs w:val="24"/>
          <w:lang w:val="ru-RU"/>
        </w:rPr>
        <w:t>,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666666"/>
          <w:sz w:val="24"/>
          <w:szCs w:val="24"/>
          <w:lang w:val="ru-RU"/>
        </w:rPr>
        <w:t>10:</w:t>
      </w:r>
      <w:proofErr w:type="gramStart"/>
      <w:r w:rsidRPr="004F3ADC">
        <w:rPr>
          <w:rFonts w:ascii="Times New Roman" w:hAnsi="Times New Roman"/>
          <w:color w:val="666666"/>
          <w:sz w:val="24"/>
          <w:szCs w:val="24"/>
          <w:lang w:val="ru-RU"/>
        </w:rPr>
        <w:t>19</w:t>
      </w:r>
      <w:proofErr w:type="gramEnd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а сообщения от МЗ мы будем видеть? или надо через цветочек всегда заходить</w: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sz w:val="24"/>
          <w:szCs w:val="24"/>
          <w:lang w:val="ru-RU"/>
        </w:rPr>
      </w:pP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 xml:space="preserve">Ответ: При приходе сообщения меняется цвет цветочка, но не очень заметно. </w: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30" style="position:absolute;z-index:-251654144" from="-3.1pt,-1.25pt" to="506.35pt,-1.25pt" o:allowincell="f" strokecolor="#ccc"/>
        </w:pic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Елена </w:t>
      </w:r>
      <w:proofErr w:type="spellStart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>Стекольщикова</w:t>
      </w:r>
      <w:proofErr w:type="spellEnd"/>
      <w:r w:rsidRPr="004F3ADC">
        <w:rPr>
          <w:rFonts w:ascii="Times New Roman" w:hAnsi="Times New Roman"/>
          <w:sz w:val="24"/>
          <w:szCs w:val="24"/>
          <w:lang w:val="ru-RU"/>
        </w:rPr>
        <w:t>,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666666"/>
          <w:sz w:val="24"/>
          <w:szCs w:val="24"/>
          <w:lang w:val="ru-RU"/>
        </w:rPr>
        <w:t>10:21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Возможность удаленного подключения к компьютеру пользователя будет?</w:t>
      </w:r>
      <w:r w:rsidR="00340C52" w:rsidRPr="00340C52">
        <w:rPr>
          <w:noProof/>
          <w:lang w:val="ru-RU" w:eastAsia="ru-RU"/>
        </w:rPr>
        <w:pict>
          <v:shape id="Рисунок 9" o:spid="_x0000_s1031" type="#_x0000_t75" style="position:absolute;margin-left:-.45pt;margin-top:-4.6pt;width:7.5pt;height:6.75pt;z-index:-251653120;visibility:visible;mso-position-horizontal-relative:text;mso-position-vertical-relative:text" o:allowincell="f">
            <v:imagedata r:id="rId5" o:title=""/>
          </v:shape>
        </w:pict>
      </w: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sz w:val="24"/>
          <w:szCs w:val="24"/>
          <w:lang w:val="ru-RU"/>
        </w:rPr>
      </w:pP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 xml:space="preserve">Ответ:  </w:t>
      </w:r>
      <w:proofErr w:type="gramStart"/>
      <w:r w:rsidRPr="004F3ADC">
        <w:rPr>
          <w:rFonts w:ascii="Times New Roman" w:hAnsi="Times New Roman"/>
          <w:sz w:val="24"/>
          <w:szCs w:val="24"/>
          <w:lang w:val="ru-RU"/>
        </w:rPr>
        <w:t>Пока</w:t>
      </w:r>
      <w:proofErr w:type="gramEnd"/>
      <w:r w:rsidRPr="004F3ADC">
        <w:rPr>
          <w:rFonts w:ascii="Times New Roman" w:hAnsi="Times New Roman"/>
          <w:sz w:val="24"/>
          <w:szCs w:val="24"/>
          <w:lang w:val="ru-RU"/>
        </w:rPr>
        <w:t xml:space="preserve"> к сожалению нет по техническим причинам</w: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32" style="position:absolute;z-index:-251652096" from="-3.1pt,7pt" to="506.35pt,7pt" o:allowincell="f" strokecolor="#ccc"/>
        </w:pic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Мария </w:t>
      </w:r>
      <w:proofErr w:type="spellStart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>Кармеева</w:t>
      </w:r>
      <w:proofErr w:type="spellEnd"/>
      <w:r w:rsidRPr="004F3ADC">
        <w:rPr>
          <w:rFonts w:ascii="Times New Roman" w:hAnsi="Times New Roman"/>
          <w:sz w:val="24"/>
          <w:szCs w:val="24"/>
          <w:lang w:val="ru-RU"/>
        </w:rPr>
        <w:t>,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666666"/>
          <w:sz w:val="24"/>
          <w:szCs w:val="24"/>
          <w:lang w:val="ru-RU"/>
        </w:rPr>
        <w:t>10:27</w:t>
      </w:r>
      <w:proofErr w:type="gramStart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С</w:t>
      </w:r>
      <w:proofErr w:type="gramEnd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кажите пожалуйста у нас филиал, в какой строчке ставить код налоговой филиала, в какой головного уточните.</w: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sz w:val="24"/>
          <w:szCs w:val="24"/>
          <w:lang w:val="ru-RU"/>
        </w:rPr>
      </w:pP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 xml:space="preserve">Ответ: в 18 строке – </w:t>
      </w:r>
      <w:proofErr w:type="gramStart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головное</w:t>
      </w:r>
      <w:proofErr w:type="gramEnd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, в 19 - филиал</w: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33" style="position:absolute;z-index:-251651072" from="-3.1pt,-1.25pt" to="506.35pt,-1.25pt" o:allowincell="f" strokecolor="#ccc"/>
        </w:pic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04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>Светлана Махнева</w:t>
      </w:r>
      <w:r w:rsidRPr="004F3ADC">
        <w:rPr>
          <w:rFonts w:ascii="Times New Roman" w:hAnsi="Times New Roman"/>
          <w:sz w:val="24"/>
          <w:szCs w:val="24"/>
          <w:lang w:val="ru-RU"/>
        </w:rPr>
        <w:t>,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666666"/>
          <w:sz w:val="24"/>
          <w:szCs w:val="24"/>
          <w:lang w:val="ru-RU"/>
        </w:rPr>
        <w:t>10:32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Нужно ли получать еще один пароль на второго сотрудника для работы в программе или можно одновременно работать под одним паролем на двух компьютерах?</w: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04" w:lineRule="auto"/>
        <w:rPr>
          <w:rFonts w:ascii="Times New Roman" w:hAnsi="Times New Roman"/>
          <w:sz w:val="24"/>
          <w:szCs w:val="24"/>
          <w:lang w:val="ru-RU"/>
        </w:rPr>
      </w:pPr>
      <w:r w:rsidRPr="004F3ADC">
        <w:rPr>
          <w:rFonts w:ascii="Times New Roman" w:hAnsi="Times New Roman"/>
          <w:sz w:val="24"/>
          <w:szCs w:val="24"/>
          <w:lang w:val="ru-RU"/>
        </w:rPr>
        <w:t xml:space="preserve">Ответ: </w:t>
      </w:r>
      <w:r w:rsidR="00340C52" w:rsidRPr="00340C52">
        <w:rPr>
          <w:noProof/>
          <w:lang w:val="ru-RU" w:eastAsia="ru-RU"/>
        </w:rPr>
        <w:pict>
          <v:shape id="Рисунок 12" o:spid="_x0000_s1034" type="#_x0000_t75" style="position:absolute;margin-left:-.45pt;margin-top:1.35pt;width:7.5pt;height:6.75pt;z-index:-251650048;visibility:visible;mso-position-horizontal-relative:text;mso-position-vertical-relative:text" o:allowincell="f">
            <v:imagedata r:id="rId5" o:title=""/>
          </v:shape>
        </w:pict>
      </w:r>
      <w:r w:rsidRPr="004F3ADC">
        <w:rPr>
          <w:rFonts w:ascii="Times New Roman" w:hAnsi="Times New Roman"/>
          <w:sz w:val="24"/>
          <w:szCs w:val="24"/>
          <w:lang w:val="ru-RU"/>
        </w:rPr>
        <w:t>можно работать вдвоем, но крайне нежелательно работать вдвоем над одним отчетом</w: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35" style="position:absolute;z-index:-251649024" from="-3.1pt,7pt" to="506.35pt,7pt" o:allowincell="f" strokecolor="#ccc"/>
        </w:pic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Анастасия </w:t>
      </w:r>
      <w:proofErr w:type="spellStart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>Петенкова</w:t>
      </w:r>
      <w:proofErr w:type="spellEnd"/>
      <w:r w:rsidRPr="004F3ADC">
        <w:rPr>
          <w:rFonts w:ascii="Times New Roman" w:hAnsi="Times New Roman"/>
          <w:sz w:val="24"/>
          <w:szCs w:val="24"/>
          <w:lang w:val="ru-RU"/>
        </w:rPr>
        <w:t>,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666666"/>
          <w:sz w:val="24"/>
          <w:szCs w:val="24"/>
          <w:lang w:val="ru-RU"/>
        </w:rPr>
        <w:t>10:33</w:t>
      </w:r>
      <w:proofErr w:type="gramStart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29776F">
        <w:rPr>
          <w:rFonts w:ascii="Times New Roman" w:hAnsi="Times New Roman"/>
          <w:sz w:val="24"/>
          <w:szCs w:val="24"/>
          <w:lang w:val="ru-RU"/>
        </w:rPr>
        <w:t>Д</w:t>
      </w:r>
      <w:proofErr w:type="gramEnd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ожидаться ли "добра" Минздрава на загрузку в ЭБ?</w: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sz w:val="24"/>
          <w:szCs w:val="24"/>
          <w:lang w:val="ru-RU"/>
        </w:rPr>
      </w:pP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Ответ: Если загрузить заранее, то возможно исправление ошибок в двух программах. Даже если вы заранее загрузите – не подписывайте их до наступления срока.</w: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36" style="position:absolute;z-index:-251648000" from="-3.1pt,-1.25pt" to="506.35pt,-1.25pt" o:allowincell="f" strokecolor="#ccc"/>
        </w:pic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37" style="position:absolute;z-index:-251646976" from="-3.1pt,-1.25pt" to="506.35pt,-1.25pt" o:allowincell="f" strokecolor="#ccc"/>
        </w:pict>
      </w:r>
    </w:p>
    <w:p w:rsidR="009250B8" w:rsidRPr="00A642C4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0" w:lineRule="auto"/>
        <w:rPr>
          <w:rFonts w:ascii="Times New Roman" w:hAnsi="Times New Roman"/>
          <w:sz w:val="24"/>
          <w:szCs w:val="24"/>
          <w:lang w:val="ru-RU"/>
        </w:rPr>
      </w:pPr>
      <w:r w:rsidRPr="00A642C4">
        <w:rPr>
          <w:rFonts w:ascii="Times New Roman" w:hAnsi="Times New Roman"/>
          <w:sz w:val="24"/>
          <w:szCs w:val="24"/>
          <w:lang w:val="ru-RU"/>
        </w:rPr>
        <w:t xml:space="preserve">Анастасия </w:t>
      </w:r>
      <w:proofErr w:type="spellStart"/>
      <w:r w:rsidRPr="00A642C4">
        <w:rPr>
          <w:rFonts w:ascii="Times New Roman" w:hAnsi="Times New Roman"/>
          <w:sz w:val="24"/>
          <w:szCs w:val="24"/>
          <w:lang w:val="ru-RU"/>
        </w:rPr>
        <w:t>Петенкова</w:t>
      </w:r>
      <w:proofErr w:type="spellEnd"/>
      <w:r w:rsidRPr="00A642C4">
        <w:rPr>
          <w:rFonts w:ascii="Times New Roman" w:hAnsi="Times New Roman"/>
          <w:sz w:val="24"/>
          <w:szCs w:val="24"/>
          <w:lang w:val="ru-RU"/>
        </w:rPr>
        <w:t>, 10:37 и насчет карточки: я хочу внести не изменения, а дополнения</w:t>
      </w:r>
      <w:r w:rsidR="00A642C4" w:rsidRPr="00A642C4">
        <w:rPr>
          <w:rFonts w:ascii="Times New Roman" w:hAnsi="Times New Roman"/>
          <w:sz w:val="24"/>
          <w:szCs w:val="24"/>
          <w:lang w:val="ru-RU"/>
        </w:rPr>
        <w:t>, например, нет кода</w:t>
      </w:r>
      <w:proofErr w:type="gramStart"/>
      <w:r w:rsidR="00A642C4" w:rsidRPr="00A642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42C4">
        <w:rPr>
          <w:rFonts w:ascii="Times New Roman" w:hAnsi="Times New Roman"/>
          <w:sz w:val="24"/>
          <w:szCs w:val="24"/>
          <w:lang w:val="ru-RU"/>
        </w:rPr>
        <w:t>:</w:t>
      </w:r>
      <w:proofErr w:type="gramEnd"/>
      <w:r w:rsidRPr="00A642C4">
        <w:rPr>
          <w:rFonts w:ascii="Times New Roman" w:hAnsi="Times New Roman"/>
          <w:sz w:val="24"/>
          <w:szCs w:val="24"/>
          <w:lang w:val="ru-RU"/>
        </w:rPr>
        <w:t xml:space="preserve"> надо делать новую карточку?</w:t>
      </w:r>
    </w:p>
    <w:p w:rsidR="009250B8" w:rsidRPr="00A642C4" w:rsidRDefault="00340C52" w:rsidP="00E874E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  <w:r w:rsidRPr="00A642C4">
        <w:rPr>
          <w:noProof/>
          <w:lang w:val="ru-RU" w:eastAsia="ru-RU"/>
        </w:rPr>
        <w:pict>
          <v:line id="_x0000_s1038" style="position:absolute;z-index:-251645952" from="-3.1pt,11.1pt" to="506.35pt,11.1pt" o:allowincell="f" strokecolor="#ccc"/>
        </w:pict>
      </w:r>
      <w:r w:rsidR="009250B8" w:rsidRPr="00A642C4">
        <w:rPr>
          <w:rFonts w:ascii="Times New Roman" w:hAnsi="Times New Roman"/>
          <w:sz w:val="24"/>
          <w:szCs w:val="24"/>
          <w:lang w:val="ru-RU"/>
        </w:rPr>
        <w:t xml:space="preserve">Ответ: Если карточка отправлена в Центр учета, то изменить ее нельзя. Как вариант – позвоните нам – откроем отчет. </w:t>
      </w:r>
    </w:p>
    <w:p w:rsidR="009250B8" w:rsidRPr="00A642C4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sz w:val="24"/>
          <w:szCs w:val="24"/>
          <w:lang w:val="ru-RU"/>
        </w:rPr>
      </w:pPr>
      <w:r w:rsidRPr="00A642C4">
        <w:rPr>
          <w:rFonts w:ascii="Times New Roman" w:hAnsi="Times New Roman"/>
          <w:sz w:val="24"/>
          <w:szCs w:val="24"/>
          <w:lang w:val="ru-RU"/>
        </w:rPr>
        <w:t xml:space="preserve">Максим </w:t>
      </w:r>
      <w:proofErr w:type="spellStart"/>
      <w:r w:rsidRPr="00A642C4">
        <w:rPr>
          <w:rFonts w:ascii="Times New Roman" w:hAnsi="Times New Roman"/>
          <w:sz w:val="24"/>
          <w:szCs w:val="24"/>
          <w:lang w:val="ru-RU"/>
        </w:rPr>
        <w:t>Асаулко</w:t>
      </w:r>
      <w:proofErr w:type="spellEnd"/>
      <w:r w:rsidRPr="00A642C4">
        <w:rPr>
          <w:rFonts w:ascii="Times New Roman" w:hAnsi="Times New Roman"/>
          <w:sz w:val="24"/>
          <w:szCs w:val="24"/>
          <w:lang w:val="ru-RU"/>
        </w:rPr>
        <w:t>, 10:37 В программном продукте Корона</w:t>
      </w:r>
      <w:proofErr w:type="gramStart"/>
      <w:r w:rsidRPr="00A642C4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A642C4">
        <w:rPr>
          <w:rFonts w:ascii="Times New Roman" w:hAnsi="Times New Roman"/>
          <w:sz w:val="24"/>
          <w:szCs w:val="24"/>
          <w:lang w:val="ru-RU"/>
        </w:rPr>
        <w:t xml:space="preserve"> мы должны заполнять отчетность на 01.10 ?</w:t>
      </w:r>
    </w:p>
    <w:p w:rsidR="009250B8" w:rsidRPr="00A642C4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sz w:val="24"/>
          <w:szCs w:val="24"/>
          <w:lang w:val="ru-RU"/>
        </w:rPr>
      </w:pPr>
      <w:r w:rsidRPr="00A642C4">
        <w:rPr>
          <w:rFonts w:ascii="Times New Roman" w:hAnsi="Times New Roman"/>
          <w:sz w:val="24"/>
          <w:szCs w:val="24"/>
          <w:lang w:val="ru-RU"/>
        </w:rPr>
        <w:t>Ответ: нет</w:t>
      </w:r>
    </w:p>
    <w:p w:rsidR="009250B8" w:rsidRPr="00A642C4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A642C4">
        <w:rPr>
          <w:noProof/>
          <w:lang w:val="ru-RU" w:eastAsia="ru-RU"/>
        </w:rPr>
        <w:pict>
          <v:line id="_x0000_s1039" style="position:absolute;z-index:-251644928" from="-3.1pt,-1.25pt" to="506.35pt,-1.25pt" o:allowincell="f" strokecolor="#ccc"/>
        </w:pict>
      </w:r>
    </w:p>
    <w:p w:rsidR="009250B8" w:rsidRPr="00A642C4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A642C4">
        <w:rPr>
          <w:noProof/>
          <w:lang w:val="ru-RU" w:eastAsia="ru-RU"/>
        </w:rPr>
        <w:pict>
          <v:line id="_x0000_s1040" style="position:absolute;z-index:-251643904" from="-3.1pt,-1.25pt" to="506.35pt,-1.25pt" o:allowincell="f" strokecolor="#ccc"/>
        </w:pict>
      </w:r>
    </w:p>
    <w:p w:rsidR="009250B8" w:rsidRPr="00A642C4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sz w:val="24"/>
          <w:szCs w:val="24"/>
          <w:lang w:val="ru-RU"/>
        </w:rPr>
      </w:pPr>
      <w:r w:rsidRPr="00A642C4">
        <w:rPr>
          <w:rFonts w:ascii="Times New Roman" w:hAnsi="Times New Roman"/>
          <w:sz w:val="24"/>
          <w:szCs w:val="24"/>
          <w:lang w:val="ru-RU"/>
        </w:rPr>
        <w:t xml:space="preserve">Анастасия </w:t>
      </w:r>
      <w:proofErr w:type="spellStart"/>
      <w:r w:rsidRPr="00A642C4">
        <w:rPr>
          <w:rFonts w:ascii="Times New Roman" w:hAnsi="Times New Roman"/>
          <w:sz w:val="24"/>
          <w:szCs w:val="24"/>
          <w:lang w:val="ru-RU"/>
        </w:rPr>
        <w:t>Петенкова</w:t>
      </w:r>
      <w:proofErr w:type="spellEnd"/>
      <w:r w:rsidRPr="00A642C4">
        <w:rPr>
          <w:rFonts w:ascii="Times New Roman" w:hAnsi="Times New Roman"/>
          <w:sz w:val="24"/>
          <w:szCs w:val="24"/>
          <w:lang w:val="ru-RU"/>
        </w:rPr>
        <w:t>, 10:40 пароли, кстати, можно менять?</w:t>
      </w:r>
    </w:p>
    <w:p w:rsidR="009250B8" w:rsidRPr="00A642C4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sz w:val="24"/>
          <w:szCs w:val="24"/>
          <w:lang w:val="ru-RU"/>
        </w:rPr>
      </w:pPr>
      <w:r w:rsidRPr="00A642C4">
        <w:rPr>
          <w:rFonts w:ascii="Times New Roman" w:hAnsi="Times New Roman"/>
          <w:sz w:val="24"/>
          <w:szCs w:val="24"/>
          <w:lang w:val="ru-RU"/>
        </w:rPr>
        <w:t xml:space="preserve">Ответ: </w:t>
      </w:r>
      <w:r w:rsidR="00A642C4" w:rsidRPr="00A642C4">
        <w:rPr>
          <w:rFonts w:ascii="Times New Roman" w:hAnsi="Times New Roman"/>
          <w:sz w:val="24"/>
          <w:szCs w:val="24"/>
          <w:lang w:val="ru-RU"/>
        </w:rPr>
        <w:t xml:space="preserve">самостоятельно </w:t>
      </w:r>
      <w:r w:rsidRPr="00A642C4">
        <w:rPr>
          <w:rFonts w:ascii="Times New Roman" w:hAnsi="Times New Roman"/>
          <w:sz w:val="24"/>
          <w:szCs w:val="24"/>
          <w:lang w:val="ru-RU"/>
        </w:rPr>
        <w:t>нет</w:t>
      </w:r>
      <w:r w:rsidR="00A642C4" w:rsidRPr="00A642C4">
        <w:rPr>
          <w:rFonts w:ascii="Times New Roman" w:hAnsi="Times New Roman"/>
          <w:sz w:val="24"/>
          <w:szCs w:val="24"/>
          <w:lang w:val="ru-RU"/>
        </w:rPr>
        <w:t>, звоните нам</w: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41" style="position:absolute;z-index:-251642880" from="-3.1pt,-1.25pt" to="506.35pt,-1.25pt" o:allowincell="f" strokecolor="#ccc"/>
        </w:pic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42" style="position:absolute;z-index:-251641856" from="-3.1pt,-1.25pt" to="506.35pt,-1.25pt" o:allowincell="f" strokecolor="#ccc"/>
        </w:pic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68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Галина </w:t>
      </w:r>
      <w:proofErr w:type="spellStart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>Лохман</w:t>
      </w:r>
      <w:proofErr w:type="spellEnd"/>
      <w:r w:rsidRPr="004F3ADC">
        <w:rPr>
          <w:rFonts w:ascii="Times New Roman" w:hAnsi="Times New Roman"/>
          <w:sz w:val="24"/>
          <w:szCs w:val="24"/>
          <w:lang w:val="ru-RU"/>
        </w:rPr>
        <w:t>,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666666"/>
          <w:sz w:val="24"/>
          <w:szCs w:val="24"/>
          <w:lang w:val="ru-RU"/>
        </w:rPr>
        <w:t>10:44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Можно уточнить по одновременной работе двух человек</w:t>
      </w:r>
      <w:proofErr w:type="gramStart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.</w:t>
      </w:r>
      <w:proofErr w:type="gramEnd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н</w:t>
      </w:r>
      <w:proofErr w:type="gramEnd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ежелательно, но можно? И какая последовательность</w:t>
      </w:r>
      <w:bookmarkStart w:id="1" w:name="page3"/>
      <w:bookmarkEnd w:id="1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 xml:space="preserve"> сохранения данных</w:t>
      </w:r>
      <w:proofErr w:type="gramStart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.</w:t>
      </w:r>
      <w:proofErr w:type="gramEnd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proofErr w:type="gramStart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н</w:t>
      </w:r>
      <w:proofErr w:type="gramEnd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е будет ли изменение одного сотрудника затирать информацию другого?</w: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68" w:lineRule="auto"/>
        <w:rPr>
          <w:rFonts w:ascii="Times New Roman" w:hAnsi="Times New Roman"/>
          <w:sz w:val="24"/>
          <w:szCs w:val="24"/>
          <w:lang w:val="ru-RU"/>
        </w:rPr>
      </w:pP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 xml:space="preserve">Ответ: Если работаете в разных отчетах – без проблем. При последовательном выходе из 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одного отчета</w:t>
      </w: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 xml:space="preserve"> сохран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и</w:t>
      </w: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 xml:space="preserve">тся 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 xml:space="preserve">тот вариант, </w:t>
      </w:r>
      <w:r w:rsidRPr="0029776F">
        <w:rPr>
          <w:rFonts w:ascii="Times New Roman" w:hAnsi="Times New Roman"/>
          <w:color w:val="333333"/>
          <w:sz w:val="24"/>
          <w:szCs w:val="24"/>
          <w:lang w:val="ru-RU"/>
        </w:rPr>
        <w:t>который закрыт последним</w:t>
      </w: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.</w: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43" style="position:absolute;z-index:-251640832" from="-3.1pt,7pt" to="506.35pt,7pt" o:allowincell="f" strokecolor="#ccc"/>
        </w:pic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proofErr w:type="spellStart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>Шлепова</w:t>
      </w:r>
      <w:proofErr w:type="spellEnd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proofErr w:type="spellStart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>Анжелика</w:t>
      </w:r>
      <w:proofErr w:type="spellEnd"/>
      <w:r w:rsidRPr="004F3ADC">
        <w:rPr>
          <w:rFonts w:ascii="Times New Roman" w:hAnsi="Times New Roman"/>
          <w:sz w:val="24"/>
          <w:szCs w:val="24"/>
          <w:lang w:val="ru-RU"/>
        </w:rPr>
        <w:t>,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666666"/>
          <w:sz w:val="24"/>
          <w:szCs w:val="24"/>
          <w:lang w:val="ru-RU"/>
        </w:rPr>
        <w:t>10:50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 xml:space="preserve">выгрузка </w:t>
      </w:r>
      <w:proofErr w:type="gramStart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из</w:t>
      </w:r>
      <w:proofErr w:type="gramEnd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 xml:space="preserve"> парус Бюджет 8 в парус Свод работает? У нас пробная выгрузка на 01.07.2017 получилась некорректно.</w: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sz w:val="24"/>
          <w:szCs w:val="24"/>
          <w:lang w:val="ru-RU"/>
        </w:rPr>
      </w:pP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Ответ: Проблемы могут быть только с настройкой выгрузки (параметры)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. Так же необходимо следить за обновлениями отчетных форм. И своевременно обновлять релиз Бух</w:t>
      </w:r>
      <w:proofErr w:type="gramStart"/>
      <w:r>
        <w:rPr>
          <w:rFonts w:ascii="Times New Roman" w:hAnsi="Times New Roman"/>
          <w:color w:val="333333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color w:val="333333"/>
          <w:sz w:val="24"/>
          <w:szCs w:val="24"/>
          <w:lang w:val="ru-RU"/>
        </w:rPr>
        <w:t>рограмм.</w: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lastRenderedPageBreak/>
        <w:pict>
          <v:line id="_x0000_s1044" style="position:absolute;z-index:-251639808" from="-3.1pt,-1.25pt" to="506.35pt,-1.25pt" o:allowincell="f" strokecolor="#ccc"/>
        </w:pic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45" style="position:absolute;z-index:-251638784" from="-3.1pt,1.25pt" to="506.35pt,1.25pt" o:allowincell="f" strokecolor="#ccc"/>
        </w:pic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Максим </w:t>
      </w:r>
      <w:proofErr w:type="spellStart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>Асаулко</w:t>
      </w:r>
      <w:proofErr w:type="spellEnd"/>
      <w:r w:rsidRPr="004F3ADC">
        <w:rPr>
          <w:rFonts w:ascii="Times New Roman" w:hAnsi="Times New Roman"/>
          <w:sz w:val="24"/>
          <w:szCs w:val="24"/>
          <w:lang w:val="ru-RU"/>
        </w:rPr>
        <w:t>,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666666"/>
          <w:sz w:val="24"/>
          <w:szCs w:val="24"/>
          <w:lang w:val="ru-RU"/>
        </w:rPr>
        <w:t>10:54</w:t>
      </w:r>
      <w:proofErr w:type="gramStart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П</w:t>
      </w:r>
      <w:proofErr w:type="gramEnd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оддерживается ли загрузка отчетных форм из ПП 1с БГУ 1.0 через общие типовые правила выгрузки.</w: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sz w:val="24"/>
          <w:szCs w:val="24"/>
          <w:lang w:val="ru-RU"/>
        </w:rPr>
      </w:pP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Ответ: Если использовать выгрузки в форматах казначейства, то проблем нет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.</w: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46" style="position:absolute;z-index:-251637760" from="-3.1pt,-1.25pt" to="506.35pt,-1.25pt" o:allowincell="f" strokecolor="#ccc"/>
        </w:pic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47" style="position:absolute;z-index:-251636736" from="-3.1pt,11.1pt" to="506.35pt,11.1pt" o:allowincell="f" strokecolor="#ccc"/>
        </w:pic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48" style="position:absolute;z-index:-251635712" from="-3.1pt,-1.25pt" to="506.35pt,-1.25pt" o:allowincell="f" strokecolor="#ccc"/>
        </w:pic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Максим </w:t>
      </w:r>
      <w:proofErr w:type="spellStart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>Асаулко</w:t>
      </w:r>
      <w:proofErr w:type="spellEnd"/>
      <w:r w:rsidRPr="004F3ADC">
        <w:rPr>
          <w:rFonts w:ascii="Times New Roman" w:hAnsi="Times New Roman"/>
          <w:sz w:val="24"/>
          <w:szCs w:val="24"/>
          <w:lang w:val="ru-RU"/>
        </w:rPr>
        <w:t>,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666666"/>
          <w:sz w:val="24"/>
          <w:szCs w:val="24"/>
          <w:lang w:val="ru-RU"/>
        </w:rPr>
        <w:t>11:32</w:t>
      </w:r>
      <w:proofErr w:type="gramStart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А</w:t>
      </w:r>
      <w:proofErr w:type="gramEnd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 xml:space="preserve"> где можно найти инструкции?</w: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sz w:val="24"/>
          <w:szCs w:val="24"/>
          <w:lang w:val="ru-RU"/>
        </w:rPr>
      </w:pPr>
      <w:r w:rsidRPr="004F3ADC">
        <w:rPr>
          <w:rFonts w:ascii="Times New Roman" w:hAnsi="Times New Roman"/>
          <w:sz w:val="24"/>
          <w:szCs w:val="24"/>
          <w:lang w:val="ru-RU"/>
        </w:rPr>
        <w:t>Ответ: на сайте в разделе «Скачать – Инструкции»</w: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49" style="position:absolute;z-index:-251634688" from="-3.1pt,-1.25pt" to="506.35pt,-1.25pt" o:allowincell="f" strokecolor="#ccc"/>
        </w:pic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Александр </w:t>
      </w:r>
      <w:proofErr w:type="spellStart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>Кандрашев</w:t>
      </w:r>
      <w:proofErr w:type="spellEnd"/>
      <w:r w:rsidRPr="004F3ADC">
        <w:rPr>
          <w:rFonts w:ascii="Times New Roman" w:hAnsi="Times New Roman"/>
          <w:sz w:val="24"/>
          <w:szCs w:val="24"/>
          <w:lang w:val="ru-RU"/>
        </w:rPr>
        <w:t>,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666666"/>
          <w:sz w:val="24"/>
          <w:szCs w:val="24"/>
          <w:lang w:val="ru-RU"/>
        </w:rPr>
        <w:t>11:32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Техническая поддержка доступна тоже 24/7? или в рабочее время по МСК?</w: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sz w:val="24"/>
          <w:szCs w:val="24"/>
          <w:lang w:val="ru-RU"/>
        </w:rPr>
      </w:pP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Ответ: К сожалению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,</w:t>
      </w: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 xml:space="preserve"> мы работаем с 9.00 до 18.00 (кроме </w:t>
      </w:r>
      <w:proofErr w:type="spellStart"/>
      <w:proofErr w:type="gramStart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сб</w:t>
      </w:r>
      <w:proofErr w:type="spellEnd"/>
      <w:proofErr w:type="gramEnd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 xml:space="preserve"> и </w:t>
      </w:r>
      <w:proofErr w:type="spellStart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вск</w:t>
      </w:r>
      <w:proofErr w:type="spellEnd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)</w: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50" style="position:absolute;z-index:-251633664" from="-3.1pt,-1.25pt" to="506.35pt,-1.25pt" o:allowincell="f" strokecolor="#ccc"/>
        </w:pic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Мария </w:t>
      </w:r>
      <w:proofErr w:type="spellStart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>Кармеева</w:t>
      </w:r>
      <w:proofErr w:type="spellEnd"/>
      <w:r w:rsidRPr="004F3ADC">
        <w:rPr>
          <w:rFonts w:ascii="Times New Roman" w:hAnsi="Times New Roman"/>
          <w:sz w:val="24"/>
          <w:szCs w:val="24"/>
          <w:lang w:val="ru-RU"/>
        </w:rPr>
        <w:t>,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666666"/>
          <w:sz w:val="24"/>
          <w:szCs w:val="24"/>
          <w:lang w:val="ru-RU"/>
        </w:rPr>
        <w:t>11:33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 xml:space="preserve">Я правильно </w:t>
      </w:r>
      <w:proofErr w:type="gramStart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поняла 737 на 01.10.17 свод делаем</w:t>
      </w:r>
      <w:proofErr w:type="gramEnd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, тип пересчета, через консолидацию?</w: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sz w:val="24"/>
          <w:szCs w:val="24"/>
          <w:lang w:val="ru-RU"/>
        </w:rPr>
      </w:pP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Ответ: 737 первичная – пересчет Общий, сводная у головных   - пересчет Свод -</w:t>
      </w:r>
      <w:proofErr w:type="spellStart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_консолидация</w:t>
      </w:r>
      <w:proofErr w:type="spellEnd"/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51" style="position:absolute;z-index:-251632640" from="-3.1pt,-1.25pt" to="506.35pt,-1.25pt" o:allowincell="f" strokecolor="#ccc"/>
        </w:pic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52" style="position:absolute;z-index:-251631616" from="-3.1pt,-1.25pt" to="506.35pt,-1.25pt" o:allowincell="f" strokecolor="#ccc"/>
        </w:pic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sz w:val="24"/>
          <w:szCs w:val="24"/>
          <w:lang w:val="ru-RU"/>
        </w:rPr>
      </w:pP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Максим </w:t>
      </w:r>
      <w:proofErr w:type="spellStart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>Асаулко</w:t>
      </w:r>
      <w:proofErr w:type="spellEnd"/>
      <w:r w:rsidRPr="004F3ADC">
        <w:rPr>
          <w:rFonts w:ascii="Times New Roman" w:hAnsi="Times New Roman"/>
          <w:sz w:val="24"/>
          <w:szCs w:val="24"/>
          <w:lang w:val="ru-RU"/>
        </w:rPr>
        <w:t>,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666666"/>
          <w:sz w:val="24"/>
          <w:szCs w:val="24"/>
          <w:lang w:val="ru-RU"/>
        </w:rPr>
        <w:t>11:35</w:t>
      </w:r>
      <w:proofErr w:type="gramStart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К</w:t>
      </w:r>
      <w:proofErr w:type="gramEnd"/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аким правилом обмена пользоваться при выгрузке из 1с в ваш ПП.</w: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shape id="Рисунок 36" o:spid="_x0000_s1053" type="#_x0000_t75" style="position:absolute;margin-left:-.45pt;margin-top:-4.6pt;width:7.5pt;height:6.75pt;z-index:-251630592;visibility:visible" o:allowincell="f">
            <v:imagedata r:id="rId5" o:title=""/>
          </v:shape>
        </w:pict>
      </w:r>
    </w:p>
    <w:p w:rsidR="009250B8" w:rsidRPr="0029776F" w:rsidRDefault="009250B8" w:rsidP="00E8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9776F">
        <w:rPr>
          <w:rFonts w:ascii="Times New Roman" w:hAnsi="Times New Roman"/>
          <w:sz w:val="24"/>
          <w:szCs w:val="24"/>
          <w:lang w:val="ru-RU"/>
        </w:rPr>
        <w:t xml:space="preserve">Ответ: Выгружать нужно в текстовых форматах </w:t>
      </w:r>
      <w:r>
        <w:rPr>
          <w:rFonts w:ascii="Times New Roman" w:hAnsi="Times New Roman"/>
          <w:sz w:val="24"/>
          <w:szCs w:val="24"/>
          <w:lang w:val="ru-RU"/>
        </w:rPr>
        <w:t xml:space="preserve">федерального </w:t>
      </w:r>
      <w:r w:rsidRPr="0029776F">
        <w:rPr>
          <w:rFonts w:ascii="Times New Roman" w:hAnsi="Times New Roman"/>
          <w:sz w:val="24"/>
          <w:szCs w:val="24"/>
          <w:lang w:val="ru-RU"/>
        </w:rPr>
        <w:t>казначейства</w: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54" style="position:absolute;z-index:-251629568" from="-3.1pt,7pt" to="506.35pt,7pt" o:allowincell="f" strokecolor="#ccc"/>
        </w:pic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55" style="position:absolute;z-index:-251628544" from="-3.1pt,-1.25pt" to="506.35pt,-1.25pt" o:allowincell="f" strokecolor="#ccc"/>
        </w:pic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Анастасия </w:t>
      </w:r>
      <w:proofErr w:type="spellStart"/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>Петенкова</w:t>
      </w:r>
      <w:proofErr w:type="spellEnd"/>
      <w:r w:rsidRPr="004F3ADC">
        <w:rPr>
          <w:rFonts w:ascii="Times New Roman" w:hAnsi="Times New Roman"/>
          <w:sz w:val="24"/>
          <w:szCs w:val="24"/>
          <w:lang w:val="ru-RU"/>
        </w:rPr>
        <w:t>,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666666"/>
          <w:sz w:val="24"/>
          <w:szCs w:val="24"/>
          <w:lang w:val="ru-RU"/>
        </w:rPr>
        <w:t>11:37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я так понимаю, мы не ждем статуса "принят" в парусе, а сразу выгружаем в ЭБ, правильно?</w: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sz w:val="24"/>
          <w:szCs w:val="24"/>
          <w:lang w:val="ru-RU"/>
        </w:rPr>
      </w:pP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Ответ: До 13.10. будет проведена только камеральная проверка, что равносильно статусу «Контроль пройден». Статус «Принят» будет гораздо позже и означает, что отчеты можно печатать на бумажные носители для представления в Минздрав.</w: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56" style="position:absolute;z-index:-251627520" from="-3.1pt,-1.25pt" to="506.35pt,-1.25pt" o:allowincell="f" strokecolor="#ccc"/>
        </w:pict>
      </w:r>
    </w:p>
    <w:p w:rsidR="009250B8" w:rsidRPr="004F3ADC" w:rsidRDefault="00340C52" w:rsidP="00E874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340C52">
        <w:rPr>
          <w:noProof/>
          <w:lang w:val="ru-RU" w:eastAsia="ru-RU"/>
        </w:rPr>
        <w:pict>
          <v:line id="_x0000_s1057" style="position:absolute;z-index:-251626496" from="-3.1pt,-1.25pt" to="506.35pt,-1.25pt" o:allowincell="f" strokecolor="#ccc"/>
        </w:pict>
      </w:r>
    </w:p>
    <w:p w:rsidR="009250B8" w:rsidRPr="004F3ADC" w:rsidRDefault="009250B8" w:rsidP="00E874E1">
      <w:pPr>
        <w:widowControl w:val="0"/>
        <w:overflowPunct w:val="0"/>
        <w:autoSpaceDE w:val="0"/>
        <w:autoSpaceDN w:val="0"/>
        <w:adjustRightInd w:val="0"/>
        <w:spacing w:after="0" w:line="350" w:lineRule="auto"/>
        <w:rPr>
          <w:rFonts w:ascii="Times New Roman" w:hAnsi="Times New Roman"/>
          <w:sz w:val="24"/>
          <w:szCs w:val="24"/>
          <w:lang w:val="ru-RU"/>
        </w:rPr>
      </w:pP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>Ирина Шалимова</w:t>
      </w:r>
      <w:r w:rsidRPr="004F3ADC">
        <w:rPr>
          <w:rFonts w:ascii="Times New Roman" w:hAnsi="Times New Roman"/>
          <w:sz w:val="24"/>
          <w:szCs w:val="24"/>
          <w:lang w:val="ru-RU"/>
        </w:rPr>
        <w:t>,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666666"/>
          <w:sz w:val="24"/>
          <w:szCs w:val="24"/>
          <w:lang w:val="ru-RU"/>
        </w:rPr>
        <w:t>11:38</w:t>
      </w:r>
      <w:r w:rsidRPr="004F3ADC">
        <w:rPr>
          <w:rFonts w:ascii="Times New Roman" w:hAnsi="Times New Roman"/>
          <w:color w:val="FF4444"/>
          <w:sz w:val="24"/>
          <w:szCs w:val="24"/>
          <w:lang w:val="ru-RU"/>
        </w:rPr>
        <w:t xml:space="preserve"> </w:t>
      </w:r>
      <w:r w:rsidRPr="004F3ADC">
        <w:rPr>
          <w:rFonts w:ascii="Times New Roman" w:hAnsi="Times New Roman"/>
          <w:color w:val="333333"/>
          <w:sz w:val="24"/>
          <w:szCs w:val="24"/>
          <w:lang w:val="ru-RU"/>
        </w:rPr>
        <w:t>Форма 779 в электронном бюджете формируется как сводная, а в Парусе с подотчетами. Как выгружать эту форму из Паруса?</w:t>
      </w:r>
    </w:p>
    <w:p w:rsidR="009250B8" w:rsidRPr="0059374E" w:rsidRDefault="00340C52" w:rsidP="00E874E1">
      <w:pPr>
        <w:widowControl w:val="0"/>
        <w:tabs>
          <w:tab w:val="left" w:pos="10046"/>
        </w:tabs>
        <w:overflowPunct w:val="0"/>
        <w:autoSpaceDE w:val="0"/>
        <w:autoSpaceDN w:val="0"/>
        <w:adjustRightInd w:val="0"/>
        <w:spacing w:after="0" w:line="355" w:lineRule="auto"/>
        <w:rPr>
          <w:rFonts w:ascii="Times New Roman" w:hAnsi="Times New Roman"/>
          <w:sz w:val="24"/>
          <w:szCs w:val="24"/>
          <w:lang w:val="ru-RU"/>
        </w:rPr>
        <w:sectPr w:rsidR="009250B8" w:rsidRPr="0059374E" w:rsidSect="00E874E1">
          <w:pgSz w:w="11906" w:h="16838"/>
          <w:pgMar w:top="866" w:right="424" w:bottom="306" w:left="1276" w:header="720" w:footer="720" w:gutter="0"/>
          <w:cols w:space="720" w:equalWidth="0">
            <w:col w:w="10206"/>
          </w:cols>
          <w:noEndnote/>
        </w:sectPr>
      </w:pPr>
      <w:r w:rsidRPr="00340C52">
        <w:rPr>
          <w:noProof/>
          <w:lang w:val="ru-RU" w:eastAsia="ru-RU"/>
        </w:rPr>
        <w:pict>
          <v:line id="_x0000_s1058" style="position:absolute;z-index:-251625472" from="-3.1pt,11.1pt" to="506.35pt,11.1pt" o:allowincell="f" strokecolor="#ccc"/>
        </w:pict>
      </w:r>
      <w:r w:rsidR="009250B8" w:rsidRPr="004F3ADC">
        <w:rPr>
          <w:rFonts w:ascii="Times New Roman" w:hAnsi="Times New Roman"/>
          <w:sz w:val="24"/>
          <w:szCs w:val="24"/>
          <w:lang w:val="ru-RU"/>
        </w:rPr>
        <w:t xml:space="preserve">Ответ: </w:t>
      </w:r>
      <w:r w:rsidR="009250B8" w:rsidRPr="004F3ADC">
        <w:rPr>
          <w:rFonts w:ascii="Times New Roman" w:hAnsi="Times New Roman"/>
          <w:color w:val="333333"/>
          <w:sz w:val="24"/>
          <w:szCs w:val="24"/>
          <w:lang w:val="ru-RU"/>
        </w:rPr>
        <w:t>она будет выгружена автоматически одна</w:t>
      </w:r>
      <w:r w:rsidRPr="00340C52">
        <w:rPr>
          <w:noProof/>
          <w:lang w:val="ru-RU" w:eastAsia="ru-RU"/>
        </w:rPr>
        <w:pict>
          <v:line id="_x0000_s1059" style="position:absolute;z-index:-251624448;mso-position-horizontal-relative:text;mso-position-vertical-relative:text" from="-3.1pt,-1.25pt" to="506.35pt,-1.25pt" o:allowincell="f" strokecolor="#ccc"/>
        </w:pict>
      </w:r>
      <w:r w:rsidRPr="00340C52">
        <w:rPr>
          <w:noProof/>
          <w:lang w:val="ru-RU" w:eastAsia="ru-RU"/>
        </w:rPr>
        <w:pict>
          <v:line id="_x0000_s1060" style="position:absolute;z-index:-251623424;mso-position-horizontal-relative:text;mso-position-vertical-relative:text" from="-3.1pt,-1.25pt" to="506.35pt,-1.25pt" o:allowincell="f" strokecolor="#ccc"/>
        </w:pict>
      </w:r>
      <w:r w:rsidR="009250B8">
        <w:rPr>
          <w:rFonts w:ascii="Times New Roman" w:hAnsi="Times New Roman"/>
          <w:color w:val="333333"/>
          <w:sz w:val="24"/>
          <w:szCs w:val="24"/>
          <w:lang w:val="ru-RU"/>
        </w:rPr>
        <w:t xml:space="preserve">  как это и требует электронный бюджет и форматы ФК.</w:t>
      </w:r>
    </w:p>
    <w:p w:rsidR="009250B8" w:rsidRPr="0059374E" w:rsidRDefault="009250B8" w:rsidP="00E874E1">
      <w:pPr>
        <w:widowControl w:val="0"/>
        <w:autoSpaceDE w:val="0"/>
        <w:autoSpaceDN w:val="0"/>
        <w:adjustRightInd w:val="0"/>
        <w:spacing w:after="0" w:line="240" w:lineRule="auto"/>
        <w:ind w:right="-3489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</w:p>
    <w:sectPr w:rsidR="009250B8" w:rsidRPr="0059374E" w:rsidSect="00172BBE">
      <w:type w:val="continuous"/>
      <w:pgSz w:w="11906" w:h="16838"/>
      <w:pgMar w:top="866" w:right="4480" w:bottom="306" w:left="2410" w:header="720" w:footer="720" w:gutter="0"/>
      <w:cols w:space="720" w:equalWidth="0">
        <w:col w:w="85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8B4"/>
    <w:rsid w:val="00107D7A"/>
    <w:rsid w:val="00172BBE"/>
    <w:rsid w:val="0029776F"/>
    <w:rsid w:val="002C4227"/>
    <w:rsid w:val="00340C52"/>
    <w:rsid w:val="003722D2"/>
    <w:rsid w:val="004F3ADC"/>
    <w:rsid w:val="004F40F5"/>
    <w:rsid w:val="0059374E"/>
    <w:rsid w:val="00660C88"/>
    <w:rsid w:val="00711D1F"/>
    <w:rsid w:val="00731D64"/>
    <w:rsid w:val="008A09A5"/>
    <w:rsid w:val="009250B8"/>
    <w:rsid w:val="00A642C4"/>
    <w:rsid w:val="00B16049"/>
    <w:rsid w:val="00D728B4"/>
    <w:rsid w:val="00E874E1"/>
    <w:rsid w:val="00F20F62"/>
    <w:rsid w:val="00FC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A5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536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ZamyslovVA</dc:creator>
  <cp:keywords/>
  <dc:description/>
  <cp:lastModifiedBy>ZamyslovVA</cp:lastModifiedBy>
  <cp:revision>5</cp:revision>
  <cp:lastPrinted>2017-09-29T12:47:00Z</cp:lastPrinted>
  <dcterms:created xsi:type="dcterms:W3CDTF">2017-09-29T13:23:00Z</dcterms:created>
  <dcterms:modified xsi:type="dcterms:W3CDTF">2017-09-29T13:35:00Z</dcterms:modified>
</cp:coreProperties>
</file>